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C9" w:rsidRPr="00634DC9" w:rsidRDefault="00634DC9" w:rsidP="00FF58EC">
      <w:pPr>
        <w:shd w:val="clear" w:color="auto" w:fill="FFFFFF"/>
        <w:spacing w:before="66" w:after="154"/>
        <w:rPr>
          <w:b/>
          <w:bCs/>
          <w:color w:val="FF0000"/>
          <w:sz w:val="28"/>
          <w:u w:val="single"/>
        </w:rPr>
      </w:pPr>
      <w:r w:rsidRPr="00634DC9">
        <w:rPr>
          <w:b/>
          <w:bCs/>
          <w:color w:val="FF0000"/>
          <w:sz w:val="28"/>
          <w:u w:val="single"/>
        </w:rPr>
        <w:t xml:space="preserve">ПАМЯТКА ДЛЯ </w:t>
      </w:r>
      <w:proofErr w:type="gramStart"/>
      <w:r w:rsidRPr="00634DC9">
        <w:rPr>
          <w:b/>
          <w:bCs/>
          <w:color w:val="FF0000"/>
          <w:sz w:val="28"/>
          <w:u w:val="single"/>
        </w:rPr>
        <w:t>ОБУЧАЮЩИХСЯ</w:t>
      </w:r>
      <w:proofErr w:type="gramEnd"/>
      <w:r w:rsidRPr="00634DC9">
        <w:rPr>
          <w:b/>
          <w:bCs/>
          <w:color w:val="FF0000"/>
          <w:sz w:val="28"/>
          <w:u w:val="single"/>
        </w:rPr>
        <w:t xml:space="preserve"> ПО СОБЛЮДЕНИЮ </w:t>
      </w:r>
    </w:p>
    <w:p w:rsidR="00FF58EC" w:rsidRPr="00FF58EC" w:rsidRDefault="00634DC9" w:rsidP="00FF58EC">
      <w:pPr>
        <w:shd w:val="clear" w:color="auto" w:fill="FFFFFF"/>
        <w:spacing w:before="66" w:after="154"/>
        <w:rPr>
          <w:rFonts w:ascii="Montserrat" w:hAnsi="Montserrat"/>
          <w:color w:val="FF0000"/>
          <w:sz w:val="18"/>
          <w:szCs w:val="18"/>
          <w:u w:val="single"/>
        </w:rPr>
      </w:pPr>
      <w:r w:rsidRPr="00634DC9">
        <w:rPr>
          <w:b/>
          <w:bCs/>
          <w:color w:val="FF0000"/>
          <w:sz w:val="28"/>
          <w:u w:val="single"/>
        </w:rPr>
        <w:t>ТРЕБОВАНИЙ БЕЗОПАСНОСТИ В ПЕРИОД ЗИМНИХ КАНИКУЛ.</w:t>
      </w:r>
    </w:p>
    <w:p w:rsidR="00FF58EC" w:rsidRPr="00FF58EC" w:rsidRDefault="00FF58EC" w:rsidP="00FF58EC">
      <w:pPr>
        <w:shd w:val="clear" w:color="auto" w:fill="FFFFFF"/>
        <w:spacing w:before="66" w:after="154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1. Соблюдай правила дорожного движения. В зимнее время на дороге больше опасностей. Будь осторожным и внимательным во время движения по дороге, особенно в вечернее время суток. Не забудь прикрепить к верхней одежде светоотражающую повязку.</w:t>
      </w:r>
    </w:p>
    <w:p w:rsidR="00FF58EC" w:rsidRPr="00FF58EC" w:rsidRDefault="00FF58EC" w:rsidP="00FF58EC">
      <w:pPr>
        <w:shd w:val="clear" w:color="auto" w:fill="FFFFFF"/>
        <w:spacing w:before="66" w:after="154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2. Соблюдай правила личной безопасности на улице. Не стоит разговаривать с незнакомыми людьми, садиться в незнакомый транспорт. Нельзя подходить и трогать руками подозрительные предметы. В случае обнаружения подозрительных предметов в общественных местах, подъездах и т.д.</w:t>
      </w:r>
      <w:r w:rsidR="00F66A5A">
        <w:rPr>
          <w:color w:val="000000"/>
          <w:sz w:val="28"/>
          <w:szCs w:val="28"/>
          <w:shd w:val="clear" w:color="auto" w:fill="FFFFFF"/>
        </w:rPr>
        <w:t xml:space="preserve"> </w:t>
      </w:r>
      <w:r w:rsidRPr="00FF58EC">
        <w:rPr>
          <w:color w:val="000000"/>
          <w:sz w:val="28"/>
          <w:szCs w:val="28"/>
          <w:shd w:val="clear" w:color="auto" w:fill="FFFFFF"/>
        </w:rPr>
        <w:t>н</w:t>
      </w:r>
      <w:r w:rsidR="00F66A5A">
        <w:rPr>
          <w:color w:val="000000"/>
          <w:sz w:val="28"/>
          <w:szCs w:val="28"/>
          <w:shd w:val="clear" w:color="auto" w:fill="FFFFFF"/>
        </w:rPr>
        <w:t>еобходимо сообщить взрослым, в по</w:t>
      </w:r>
      <w:r w:rsidRPr="00FF58EC">
        <w:rPr>
          <w:color w:val="000000"/>
          <w:sz w:val="28"/>
          <w:szCs w:val="28"/>
          <w:shd w:val="clear" w:color="auto" w:fill="FFFFFF"/>
        </w:rPr>
        <w:t>лицию.</w:t>
      </w:r>
    </w:p>
    <w:p w:rsidR="00FF58EC" w:rsidRPr="00FF58EC" w:rsidRDefault="00FF58EC" w:rsidP="00FF58EC">
      <w:pPr>
        <w:shd w:val="clear" w:color="auto" w:fill="FFFFFF"/>
        <w:spacing w:before="66" w:after="154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3. Соблюдай правила культурного поведения в общественных местах. Соблюдай правила охраны жизни и здоровья во время новогодних мероприятий, не используй хлопушки, бенгальские огни, петарды и другие пиротехнические средства.</w:t>
      </w:r>
    </w:p>
    <w:p w:rsidR="00FF58EC" w:rsidRPr="00FF58EC" w:rsidRDefault="00FF58EC" w:rsidP="00FF58EC">
      <w:pPr>
        <w:shd w:val="clear" w:color="auto" w:fill="FFFFFF"/>
        <w:spacing w:before="66" w:after="154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Pr="00FF58EC">
        <w:rPr>
          <w:color w:val="000000"/>
          <w:sz w:val="28"/>
          <w:szCs w:val="28"/>
          <w:shd w:val="clear" w:color="auto" w:fill="FFFFFF"/>
        </w:rPr>
        <w:t>. Остерегайся гололёда, во избежание падений и получения травм.</w:t>
      </w:r>
    </w:p>
    <w:p w:rsidR="00FF58EC" w:rsidRPr="00FF58EC" w:rsidRDefault="00FF58EC" w:rsidP="00FF58EC">
      <w:pPr>
        <w:shd w:val="clear" w:color="auto" w:fill="FFFFFF"/>
        <w:spacing w:before="66" w:after="154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Pr="00FF58EC">
        <w:rPr>
          <w:color w:val="000000"/>
          <w:sz w:val="28"/>
          <w:szCs w:val="28"/>
          <w:shd w:val="clear" w:color="auto" w:fill="FFFFFF"/>
        </w:rPr>
        <w:t>.1. Не играй вблизи зданий, с крыш которых свисает снег и лёд.</w:t>
      </w:r>
    </w:p>
    <w:p w:rsidR="00FF58EC" w:rsidRPr="00FF58EC" w:rsidRDefault="00FF58EC" w:rsidP="00FF58EC">
      <w:pPr>
        <w:shd w:val="clear" w:color="auto" w:fill="FFFFFF"/>
        <w:spacing w:before="66" w:after="154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4.2</w:t>
      </w:r>
      <w:r w:rsidRPr="00FF58EC">
        <w:rPr>
          <w:color w:val="000000"/>
          <w:sz w:val="28"/>
          <w:szCs w:val="28"/>
          <w:shd w:val="clear" w:color="auto" w:fill="FFFFFF"/>
        </w:rPr>
        <w:t>. Будь осторожным на льду. При недостаточной толщине (до 15 см) нельзя выходить на лёд. Запрещается пребывание на реке, водоеме в период зимних каникул. Необходимо осторожно обращаться с лыжами, коньками, санками. Кататься на санках, лыжах, коньках в незнакомых, неприспособленных для этого местах, – опасно.</w:t>
      </w:r>
    </w:p>
    <w:p w:rsidR="00FF58EC" w:rsidRPr="00FF58EC" w:rsidRDefault="00FF58EC" w:rsidP="00FF58EC">
      <w:pPr>
        <w:shd w:val="clear" w:color="auto" w:fill="FFFFFF"/>
        <w:spacing w:before="66" w:after="154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5.4. При очень низкой температуре воздуха не рекомендуется выходить на прогулку во избежание обморожения кожи.</w:t>
      </w:r>
    </w:p>
    <w:p w:rsidR="00FF58EC" w:rsidRPr="00FF58EC" w:rsidRDefault="00FF58EC" w:rsidP="00FF58EC">
      <w:pPr>
        <w:shd w:val="clear" w:color="auto" w:fill="FFFFFF"/>
        <w:spacing w:before="66" w:after="154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Pr="00FF58EC">
        <w:rPr>
          <w:color w:val="000000"/>
          <w:sz w:val="28"/>
          <w:szCs w:val="28"/>
          <w:shd w:val="clear" w:color="auto" w:fill="FFFFFF"/>
        </w:rPr>
        <w:t>. ЗАПРЕЩАЕТСЯ приобретать и использовать пиротехнические средства, представляющие угрозу для жизни и здоровья людей.</w:t>
      </w:r>
    </w:p>
    <w:p w:rsidR="00634DC9" w:rsidRDefault="00634DC9" w:rsidP="00FF58EC">
      <w:pPr>
        <w:shd w:val="clear" w:color="auto" w:fill="FFFFFF"/>
        <w:spacing w:before="66" w:after="154"/>
        <w:rPr>
          <w:b/>
          <w:bCs/>
          <w:color w:val="111111"/>
          <w:sz w:val="28"/>
        </w:rPr>
      </w:pPr>
      <w:r>
        <w:rPr>
          <w:b/>
          <w:bCs/>
          <w:color w:val="111111"/>
          <w:sz w:val="28"/>
        </w:rPr>
        <w:t xml:space="preserve">========================================================== </w:t>
      </w:r>
    </w:p>
    <w:p w:rsidR="00FF58EC" w:rsidRPr="00FF58EC" w:rsidRDefault="00634DC9" w:rsidP="00FF58EC">
      <w:pPr>
        <w:shd w:val="clear" w:color="auto" w:fill="FFFFFF"/>
        <w:spacing w:before="66" w:after="154"/>
        <w:rPr>
          <w:rFonts w:ascii="Montserrat" w:hAnsi="Montserrat"/>
          <w:color w:val="FF0000"/>
          <w:sz w:val="18"/>
          <w:szCs w:val="18"/>
          <w:u w:val="single"/>
        </w:rPr>
      </w:pPr>
      <w:r w:rsidRPr="00634DC9">
        <w:rPr>
          <w:b/>
          <w:bCs/>
          <w:color w:val="FF0000"/>
          <w:sz w:val="28"/>
          <w:u w:val="single"/>
        </w:rPr>
        <w:t>ПРАВИЛА ПОВЕДЕНИЯ ДЕТЕЙ В МЕСТАХ МАССОВОГО СКОПЛЕНИЯ ЛЮДЕЙ</w:t>
      </w:r>
    </w:p>
    <w:p w:rsidR="00FF58EC" w:rsidRPr="00FF58EC" w:rsidRDefault="00FF58EC" w:rsidP="00FF58EC">
      <w:pPr>
        <w:shd w:val="clear" w:color="auto" w:fill="FFFFFF"/>
        <w:spacing w:before="66" w:after="154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F58EC">
        <w:rPr>
          <w:color w:val="000000"/>
          <w:sz w:val="28"/>
          <w:szCs w:val="28"/>
          <w:shd w:val="clear" w:color="auto" w:fill="FFFFFF"/>
        </w:rPr>
        <w:t>В местах проведения массовых гуляний старайтесь держаться подальше от толпы, во избежание получения травм.</w:t>
      </w:r>
    </w:p>
    <w:p w:rsidR="00FF58EC" w:rsidRPr="00FF58EC" w:rsidRDefault="00FF58EC" w:rsidP="00634DC9">
      <w:pPr>
        <w:shd w:val="clear" w:color="auto" w:fill="FFFFFF"/>
        <w:spacing w:before="66" w:after="0"/>
        <w:jc w:val="left"/>
        <w:rPr>
          <w:rFonts w:ascii="Montserrat" w:hAnsi="Montserrat"/>
          <w:color w:val="000000"/>
          <w:sz w:val="18"/>
          <w:szCs w:val="18"/>
        </w:rPr>
      </w:pPr>
      <w:r w:rsidRPr="00FF58EC">
        <w:rPr>
          <w:b/>
          <w:bCs/>
          <w:color w:val="000000"/>
          <w:sz w:val="28"/>
        </w:rPr>
        <w:t>Следует:</w:t>
      </w:r>
    </w:p>
    <w:p w:rsidR="00FF58EC" w:rsidRPr="00FF58EC" w:rsidRDefault="00FF58EC" w:rsidP="00634DC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60" w:after="100" w:afterAutospacing="1"/>
        <w:ind w:left="0" w:firstLine="567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FF58EC" w:rsidRPr="00FF58EC" w:rsidRDefault="00FF58EC" w:rsidP="00FF58E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567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 xml:space="preserve">Вести себя уважительно по отношению к участникам массовых мероприятий, обслуживающему персоналу, должностным лицам, </w:t>
      </w:r>
      <w:r w:rsidRPr="00FF58EC">
        <w:rPr>
          <w:color w:val="000000"/>
          <w:sz w:val="28"/>
          <w:szCs w:val="28"/>
          <w:shd w:val="clear" w:color="auto" w:fill="FFFFFF"/>
        </w:rPr>
        <w:lastRenderedPageBreak/>
        <w:t>ответственным за поддержание общественного порядка и безопасности при проведении массовых мероприятий.</w:t>
      </w:r>
    </w:p>
    <w:p w:rsidR="00FF58EC" w:rsidRPr="00FF58EC" w:rsidRDefault="00FF58EC" w:rsidP="00FF58E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567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Не допускать действий, способных создать опасность для окружающих и привести к созданию экстремальной ситуации.</w:t>
      </w:r>
    </w:p>
    <w:p w:rsidR="00FF58EC" w:rsidRPr="00FF58EC" w:rsidRDefault="00FF58EC" w:rsidP="00FF58E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567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Осуществлять организованный выход из помещений и сооружений по окончанию мероприятий.</w:t>
      </w:r>
    </w:p>
    <w:p w:rsidR="00FF58EC" w:rsidRPr="00FF58EC" w:rsidRDefault="00FF58EC" w:rsidP="00FF58E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/>
        <w:ind w:left="0" w:firstLine="567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FF58EC" w:rsidRDefault="00634DC9" w:rsidP="00FF58EC">
      <w:pPr>
        <w:shd w:val="clear" w:color="auto" w:fill="FFFFFF"/>
        <w:spacing w:before="66" w:after="154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========================================================== </w:t>
      </w:r>
    </w:p>
    <w:p w:rsidR="00FF58EC" w:rsidRPr="00FF58EC" w:rsidRDefault="00634DC9" w:rsidP="00FF58EC">
      <w:pPr>
        <w:shd w:val="clear" w:color="auto" w:fill="FFFFFF"/>
        <w:spacing w:before="66" w:after="154"/>
        <w:rPr>
          <w:rFonts w:ascii="Montserrat" w:hAnsi="Montserrat"/>
          <w:color w:val="FF0000"/>
          <w:sz w:val="18"/>
          <w:szCs w:val="18"/>
          <w:u w:val="single"/>
        </w:rPr>
      </w:pPr>
      <w:r w:rsidRPr="00634DC9">
        <w:rPr>
          <w:b/>
          <w:bCs/>
          <w:color w:val="FF0000"/>
          <w:sz w:val="28"/>
          <w:u w:val="single"/>
        </w:rPr>
        <w:t>ПРАВИЛА ПОВЕДЕНИЯ НА ДОРОГЕ</w:t>
      </w:r>
    </w:p>
    <w:p w:rsidR="00FF58EC" w:rsidRPr="00FF58EC" w:rsidRDefault="00FF58EC" w:rsidP="00FF58EC">
      <w:pPr>
        <w:numPr>
          <w:ilvl w:val="0"/>
          <w:numId w:val="3"/>
        </w:numPr>
        <w:shd w:val="clear" w:color="auto" w:fill="FFFFFF"/>
        <w:tabs>
          <w:tab w:val="clear" w:pos="720"/>
          <w:tab w:val="left" w:pos="1276"/>
        </w:tabs>
        <w:spacing w:before="100" w:beforeAutospacing="1" w:after="100" w:afterAutospacing="1"/>
        <w:ind w:left="0" w:firstLine="851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Переходите дорогу только на зелёный сигнал светофора.</w:t>
      </w:r>
    </w:p>
    <w:p w:rsidR="00FF58EC" w:rsidRPr="00FF58EC" w:rsidRDefault="00FF58EC" w:rsidP="00FF58EC">
      <w:pPr>
        <w:numPr>
          <w:ilvl w:val="0"/>
          <w:numId w:val="3"/>
        </w:numPr>
        <w:shd w:val="clear" w:color="auto" w:fill="FFFFFF"/>
        <w:tabs>
          <w:tab w:val="clear" w:pos="720"/>
          <w:tab w:val="left" w:pos="1276"/>
        </w:tabs>
        <w:spacing w:before="100" w:beforeAutospacing="1" w:after="100" w:afterAutospacing="1"/>
        <w:ind w:left="0" w:firstLine="851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Переходить дорогу можно только на пешеходном переходе, обозначенном специальным знаком и «зеброй».</w:t>
      </w:r>
    </w:p>
    <w:p w:rsidR="00FF58EC" w:rsidRPr="00FF58EC" w:rsidRDefault="00FF58EC" w:rsidP="00FF58EC">
      <w:pPr>
        <w:numPr>
          <w:ilvl w:val="0"/>
          <w:numId w:val="3"/>
        </w:numPr>
        <w:shd w:val="clear" w:color="auto" w:fill="FFFFFF"/>
        <w:tabs>
          <w:tab w:val="clear" w:pos="720"/>
          <w:tab w:val="left" w:pos="1276"/>
        </w:tabs>
        <w:spacing w:before="100" w:beforeAutospacing="1" w:after="100" w:afterAutospacing="1"/>
        <w:ind w:left="0" w:firstLine="851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 xml:space="preserve">При переходе через дорогу на пешеходном переходе, не оборудованном светофором, следует не забывать </w:t>
      </w:r>
      <w:proofErr w:type="gramStart"/>
      <w:r w:rsidRPr="00FF58EC">
        <w:rPr>
          <w:color w:val="000000"/>
          <w:sz w:val="28"/>
          <w:szCs w:val="28"/>
          <w:shd w:val="clear" w:color="auto" w:fill="FFFFFF"/>
        </w:rPr>
        <w:t>сначала</w:t>
      </w:r>
      <w:proofErr w:type="gramEnd"/>
      <w:r w:rsidRPr="00FF58EC">
        <w:rPr>
          <w:color w:val="000000"/>
          <w:sz w:val="28"/>
          <w:szCs w:val="28"/>
          <w:shd w:val="clear" w:color="auto" w:fill="FFFFFF"/>
        </w:rPr>
        <w:t xml:space="preserve"> посмотреть направо, а, дойдя до середины дороги, налево.</w:t>
      </w:r>
    </w:p>
    <w:p w:rsidR="00FF58EC" w:rsidRPr="00FF58EC" w:rsidRDefault="00FF58EC" w:rsidP="00FF58EC">
      <w:pPr>
        <w:numPr>
          <w:ilvl w:val="0"/>
          <w:numId w:val="3"/>
        </w:numPr>
        <w:shd w:val="clear" w:color="auto" w:fill="FFFFFF"/>
        <w:tabs>
          <w:tab w:val="clear" w:pos="720"/>
          <w:tab w:val="left" w:pos="1276"/>
        </w:tabs>
        <w:spacing w:before="100" w:beforeAutospacing="1" w:after="100" w:afterAutospacing="1"/>
        <w:ind w:left="0" w:firstLine="851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 опасную ситуацию, а также ситуацию опасную для вашей жизни и жизни водителя.</w:t>
      </w:r>
    </w:p>
    <w:p w:rsidR="00FF58EC" w:rsidRPr="00FF58EC" w:rsidRDefault="00FF58EC" w:rsidP="00FF58EC">
      <w:pPr>
        <w:numPr>
          <w:ilvl w:val="0"/>
          <w:numId w:val="3"/>
        </w:numPr>
        <w:shd w:val="clear" w:color="auto" w:fill="FFFFFF"/>
        <w:tabs>
          <w:tab w:val="clear" w:pos="720"/>
          <w:tab w:val="left" w:pos="1276"/>
        </w:tabs>
        <w:spacing w:before="100" w:beforeAutospacing="1" w:after="100" w:afterAutospacing="1"/>
        <w:ind w:left="0" w:firstLine="851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Не забывайте, что при переходе через дорогу автобус следует обходить сзади.</w:t>
      </w:r>
    </w:p>
    <w:p w:rsidR="00FF58EC" w:rsidRPr="00FF58EC" w:rsidRDefault="00FF58EC" w:rsidP="00FF58EC">
      <w:pPr>
        <w:numPr>
          <w:ilvl w:val="0"/>
          <w:numId w:val="3"/>
        </w:numPr>
        <w:shd w:val="clear" w:color="auto" w:fill="FFFFFF"/>
        <w:tabs>
          <w:tab w:val="clear" w:pos="720"/>
          <w:tab w:val="left" w:pos="1276"/>
        </w:tabs>
        <w:spacing w:before="100" w:beforeAutospacing="1" w:after="100" w:afterAutospacing="1"/>
        <w:ind w:left="0" w:firstLine="851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FF58EC" w:rsidRPr="00FF58EC" w:rsidRDefault="00FF58EC" w:rsidP="00FF58EC">
      <w:pPr>
        <w:numPr>
          <w:ilvl w:val="0"/>
          <w:numId w:val="3"/>
        </w:numPr>
        <w:shd w:val="clear" w:color="auto" w:fill="FFFFFF"/>
        <w:tabs>
          <w:tab w:val="clear" w:pos="720"/>
          <w:tab w:val="left" w:pos="1276"/>
        </w:tabs>
        <w:spacing w:before="100" w:beforeAutospacing="1" w:after="0"/>
        <w:ind w:left="0" w:firstLine="851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FF58EC" w:rsidRPr="00FF58EC" w:rsidRDefault="00634DC9" w:rsidP="00FF58EC">
      <w:pPr>
        <w:shd w:val="clear" w:color="auto" w:fill="FFFFFF"/>
        <w:spacing w:before="66" w:after="154"/>
        <w:rPr>
          <w:rFonts w:ascii="Montserrat" w:hAnsi="Montserrat"/>
          <w:color w:val="FF0000"/>
          <w:sz w:val="18"/>
          <w:szCs w:val="18"/>
          <w:u w:val="single"/>
        </w:rPr>
      </w:pPr>
      <w:r w:rsidRPr="00634DC9">
        <w:rPr>
          <w:b/>
          <w:bCs/>
          <w:color w:val="FF0000"/>
          <w:sz w:val="28"/>
          <w:u w:val="single"/>
        </w:rPr>
        <w:t>ПРАВИЛА ПОЖАРНОЙ БЕЗОПАСНОСТИ ВО ВРЕМЯ НОВОГОДНИХ ПРАЗДНИКОВ</w:t>
      </w:r>
    </w:p>
    <w:p w:rsidR="00FF58EC" w:rsidRPr="00FF58EC" w:rsidRDefault="00FF58EC" w:rsidP="00FF58EC">
      <w:pPr>
        <w:shd w:val="clear" w:color="auto" w:fill="FFFFFF"/>
        <w:spacing w:before="66" w:after="154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FF58EC" w:rsidRPr="00FF58EC" w:rsidRDefault="00FF58EC" w:rsidP="00FF58E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Не украшайте ёлку матерчатыми и пластмассовыми игрушками.</w:t>
      </w:r>
    </w:p>
    <w:p w:rsidR="00FF58EC" w:rsidRPr="00FF58EC" w:rsidRDefault="00FF58EC" w:rsidP="00FF58E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Не обкладывайте подставку ёлки ватой.</w:t>
      </w:r>
    </w:p>
    <w:p w:rsidR="00FF58EC" w:rsidRPr="00FF58EC" w:rsidRDefault="00FF58EC" w:rsidP="00FF58E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Освещать ёлку следует только электрогирляндами промышленного производства.</w:t>
      </w:r>
    </w:p>
    <w:p w:rsidR="00FF58EC" w:rsidRPr="00FF58EC" w:rsidRDefault="00FF58EC" w:rsidP="00FF58E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FF58EC" w:rsidRPr="00FF58EC" w:rsidRDefault="00FF58EC" w:rsidP="00FF58E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lastRenderedPageBreak/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FF58EC" w:rsidRPr="00FF58EC" w:rsidRDefault="00FF58EC" w:rsidP="00FF58E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Нельзя ремонтировать и вторично использовать не сработавшую пиротехнику.</w:t>
      </w:r>
    </w:p>
    <w:p w:rsidR="00FF58EC" w:rsidRPr="00FF58EC" w:rsidRDefault="00FF58EC" w:rsidP="00FF58E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Категорически запрещается применять самодельные пиротехнические устройства.</w:t>
      </w:r>
    </w:p>
    <w:p w:rsidR="00FF58EC" w:rsidRPr="00FF58EC" w:rsidRDefault="00FF58EC" w:rsidP="00FF58E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0"/>
        <w:ind w:left="0" w:firstLine="709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Использовать пиротехнику только на специально отведённых местах.</w:t>
      </w:r>
    </w:p>
    <w:p w:rsidR="00FF58EC" w:rsidRDefault="00634DC9" w:rsidP="00FF58EC">
      <w:pPr>
        <w:shd w:val="clear" w:color="auto" w:fill="FFFFFF"/>
        <w:spacing w:before="66" w:after="154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==========================================================</w:t>
      </w:r>
    </w:p>
    <w:p w:rsidR="00FF58EC" w:rsidRPr="00FF58EC" w:rsidRDefault="00634DC9" w:rsidP="00FF58EC">
      <w:pPr>
        <w:shd w:val="clear" w:color="auto" w:fill="FFFFFF"/>
        <w:spacing w:before="66" w:after="154"/>
        <w:rPr>
          <w:rFonts w:ascii="Montserrat" w:hAnsi="Montserrat"/>
          <w:color w:val="FF0000"/>
          <w:sz w:val="18"/>
          <w:szCs w:val="18"/>
          <w:u w:val="single"/>
        </w:rPr>
      </w:pPr>
      <w:r w:rsidRPr="00634DC9">
        <w:rPr>
          <w:b/>
          <w:bCs/>
          <w:color w:val="FF0000"/>
          <w:sz w:val="28"/>
          <w:u w:val="single"/>
        </w:rPr>
        <w:t>ПРАВИЛА ПОВЕДЕНИЯ ЗИМОЙ НА ОТКРЫТЫХ ВОДОЁМАХ</w:t>
      </w:r>
    </w:p>
    <w:p w:rsidR="00FF58EC" w:rsidRPr="00FF58EC" w:rsidRDefault="00FF58EC" w:rsidP="00FF58E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426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Не выходите на тонкий неокрепший лед</w:t>
      </w:r>
    </w:p>
    <w:p w:rsidR="00FF58EC" w:rsidRPr="00FF58EC" w:rsidRDefault="00FF58EC" w:rsidP="00FF58E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426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Места с темным прозрачным льдом более надежны, чем соседние с ним — непрозрачные, замерзавшие со снегом.</w:t>
      </w:r>
    </w:p>
    <w:p w:rsidR="00FF58EC" w:rsidRPr="00FF58EC" w:rsidRDefault="00FF58EC" w:rsidP="00FF58E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426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Не пользуйтесь коньками на первом льду. На них очень легко въехать на тонкий, неокрепший лед или в полынью.</w:t>
      </w:r>
    </w:p>
    <w:p w:rsidR="00FF58EC" w:rsidRPr="00FF58EC" w:rsidRDefault="00FF58EC" w:rsidP="00FF58E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426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e</w:t>
      </w:r>
      <w:proofErr w:type="gramStart"/>
      <w:r w:rsidRPr="00FF58EC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FF58EC">
        <w:rPr>
          <w:color w:val="000000"/>
          <w:sz w:val="28"/>
          <w:szCs w:val="28"/>
          <w:shd w:val="clear" w:color="auto" w:fill="FFFFFF"/>
        </w:rPr>
        <w:t>o поперек тела.</w:t>
      </w:r>
    </w:p>
    <w:p w:rsidR="00FF58EC" w:rsidRPr="00FF58EC" w:rsidRDefault="00FF58EC" w:rsidP="00FF58E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426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FF58EC" w:rsidRPr="00FF58EC" w:rsidRDefault="00FF58EC" w:rsidP="00FF58E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426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Попав случайно на тонкий лед, отходите назад скользящими осторожными шагами, не отрывая ног ото льда.</w:t>
      </w:r>
    </w:p>
    <w:p w:rsidR="00FF58EC" w:rsidRPr="00FF58EC" w:rsidRDefault="00FF58EC" w:rsidP="00FF58E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426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634DC9" w:rsidRPr="006839CC" w:rsidRDefault="00FF58EC" w:rsidP="00634DC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0"/>
        <w:ind w:left="426" w:firstLine="426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  <w:r w:rsidR="006839C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839CC" w:rsidRPr="00FF58EC" w:rsidRDefault="006839CC" w:rsidP="006839CC">
      <w:pPr>
        <w:shd w:val="clear" w:color="auto" w:fill="FFFFFF"/>
        <w:spacing w:before="100" w:beforeAutospacing="1" w:after="0"/>
        <w:ind w:left="852" w:hanging="852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Fonts w:ascii="Montserrat" w:hAnsi="Montserrat"/>
          <w:color w:val="000000"/>
          <w:sz w:val="18"/>
          <w:szCs w:val="18"/>
        </w:rPr>
        <w:t>===========================================================================================</w:t>
      </w:r>
    </w:p>
    <w:p w:rsidR="00FF58EC" w:rsidRPr="00FF58EC" w:rsidRDefault="006839CC" w:rsidP="00FF58EC">
      <w:pPr>
        <w:shd w:val="clear" w:color="auto" w:fill="FFFFFF"/>
        <w:tabs>
          <w:tab w:val="num" w:pos="0"/>
        </w:tabs>
        <w:spacing w:before="66" w:after="154"/>
        <w:ind w:firstLine="426"/>
        <w:rPr>
          <w:rFonts w:ascii="Montserrat" w:hAnsi="Montserrat"/>
          <w:color w:val="FF0000"/>
          <w:sz w:val="18"/>
          <w:szCs w:val="18"/>
          <w:u w:val="single"/>
        </w:rPr>
      </w:pPr>
      <w:r w:rsidRPr="006839CC">
        <w:rPr>
          <w:b/>
          <w:bCs/>
          <w:color w:val="FF0000"/>
          <w:sz w:val="28"/>
          <w:u w:val="single"/>
        </w:rPr>
        <w:t xml:space="preserve">ПРИ ПРОЛАМЫВАНИИ ЛЬДА </w:t>
      </w:r>
      <w:r>
        <w:rPr>
          <w:b/>
          <w:bCs/>
          <w:color w:val="FF0000"/>
          <w:sz w:val="28"/>
          <w:u w:val="single"/>
        </w:rPr>
        <w:t xml:space="preserve"> </w:t>
      </w:r>
      <w:r w:rsidRPr="006839CC">
        <w:rPr>
          <w:b/>
          <w:bCs/>
          <w:color w:val="FF0000"/>
          <w:sz w:val="28"/>
          <w:u w:val="single"/>
        </w:rPr>
        <w:t>НЕОБХОДИМО:</w:t>
      </w:r>
    </w:p>
    <w:p w:rsidR="00FF58EC" w:rsidRPr="00FF58EC" w:rsidRDefault="00FF58EC" w:rsidP="00FF58EC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426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Избавиться от тяжёлых, сковывающих движения предметов.</w:t>
      </w:r>
    </w:p>
    <w:p w:rsidR="00FF58EC" w:rsidRPr="00FF58EC" w:rsidRDefault="00FF58EC" w:rsidP="00FF58EC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426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 xml:space="preserve">Не терять времени на освобождение от одежды, так как </w:t>
      </w:r>
      <w:proofErr w:type="gramStart"/>
      <w:r w:rsidRPr="00FF58EC">
        <w:rPr>
          <w:color w:val="000000"/>
          <w:sz w:val="28"/>
          <w:szCs w:val="28"/>
          <w:shd w:val="clear" w:color="auto" w:fill="FFFFFF"/>
        </w:rPr>
        <w:t>в первые</w:t>
      </w:r>
      <w:proofErr w:type="gramEnd"/>
      <w:r w:rsidRPr="00FF58EC">
        <w:rPr>
          <w:color w:val="000000"/>
          <w:sz w:val="28"/>
          <w:szCs w:val="28"/>
          <w:shd w:val="clear" w:color="auto" w:fill="FFFFFF"/>
        </w:rPr>
        <w:t xml:space="preserve"> минуты, до полного намокания, она удерживает человека на поверхности.</w:t>
      </w:r>
    </w:p>
    <w:p w:rsidR="00FF58EC" w:rsidRPr="00FF58EC" w:rsidRDefault="00FF58EC" w:rsidP="00FF58EC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426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Выбираться на лёд в месте, где произошло падение.</w:t>
      </w:r>
    </w:p>
    <w:p w:rsidR="00FF58EC" w:rsidRPr="00FF58EC" w:rsidRDefault="00FF58EC" w:rsidP="00FF58EC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426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Выползать на лёд методом «вкручивания», т.е. перекатываясь со спины на живот.</w:t>
      </w:r>
    </w:p>
    <w:p w:rsidR="00FF58EC" w:rsidRPr="00FF58EC" w:rsidRDefault="00FF58EC" w:rsidP="00FF58EC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426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Втыкать в лёд острые предметы, подтягиваясь к ним.</w:t>
      </w:r>
    </w:p>
    <w:p w:rsidR="00FF58EC" w:rsidRPr="00FF58EC" w:rsidRDefault="00FF58EC" w:rsidP="00FF58EC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/>
        <w:ind w:left="0" w:firstLine="426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Удаляться от полыньи ползком по собственным следам</w:t>
      </w:r>
    </w:p>
    <w:p w:rsidR="00FF58EC" w:rsidRPr="00FF58EC" w:rsidRDefault="00FF58EC" w:rsidP="00FF58EC">
      <w:pPr>
        <w:shd w:val="clear" w:color="auto" w:fill="FFFFFF"/>
        <w:spacing w:before="66" w:after="154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>Особенно опасен тонкий лед, припорошенный снегом.</w:t>
      </w:r>
    </w:p>
    <w:p w:rsidR="00FF58EC" w:rsidRPr="00FF58EC" w:rsidRDefault="00FF58EC" w:rsidP="00FF58EC">
      <w:pPr>
        <w:shd w:val="clear" w:color="auto" w:fill="FFFFFF"/>
        <w:spacing w:before="66" w:after="154"/>
        <w:jc w:val="both"/>
        <w:rPr>
          <w:rFonts w:ascii="Montserrat" w:hAnsi="Montserrat"/>
          <w:color w:val="000000"/>
          <w:sz w:val="18"/>
          <w:szCs w:val="18"/>
        </w:rPr>
      </w:pPr>
      <w:r w:rsidRPr="00FF58EC">
        <w:rPr>
          <w:color w:val="000000"/>
          <w:sz w:val="28"/>
          <w:szCs w:val="28"/>
          <w:shd w:val="clear" w:color="auto" w:fill="FFFFFF"/>
        </w:rPr>
        <w:t xml:space="preserve">Следует помнить, что наиболее продуктивные – это первые минуты пребывания в холодной воде, пока ещё не намокла одежда, не замёрзли руки, не </w:t>
      </w:r>
      <w:r w:rsidRPr="00FF58EC">
        <w:rPr>
          <w:color w:val="000000"/>
          <w:sz w:val="28"/>
          <w:szCs w:val="28"/>
          <w:shd w:val="clear" w:color="auto" w:fill="FFFFFF"/>
        </w:rPr>
        <w:lastRenderedPageBreak/>
        <w:t>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FF58EC" w:rsidRDefault="00FF58EC" w:rsidP="00FF58EC">
      <w:pPr>
        <w:shd w:val="clear" w:color="auto" w:fill="FFFFFF"/>
        <w:spacing w:before="66" w:after="154"/>
        <w:jc w:val="both"/>
        <w:rPr>
          <w:color w:val="000000"/>
          <w:sz w:val="28"/>
          <w:szCs w:val="28"/>
          <w:shd w:val="clear" w:color="auto" w:fill="FFFFFF"/>
        </w:rPr>
      </w:pPr>
      <w:r w:rsidRPr="00FF58EC">
        <w:rPr>
          <w:color w:val="000000"/>
          <w:sz w:val="28"/>
          <w:szCs w:val="28"/>
          <w:shd w:val="clear" w:color="auto" w:fill="FFFFFF"/>
        </w:rPr>
        <w:t>Во время загородных пеших или лыжных прогулок нас может подстерегать такие опасности как переохлаждение и обморожения</w:t>
      </w:r>
      <w:r w:rsidR="00634DC9">
        <w:rPr>
          <w:color w:val="000000"/>
          <w:sz w:val="28"/>
          <w:szCs w:val="28"/>
          <w:shd w:val="clear" w:color="auto" w:fill="FFFFFF"/>
        </w:rPr>
        <w:t>.</w:t>
      </w:r>
    </w:p>
    <w:p w:rsidR="006839CC" w:rsidRDefault="006839CC" w:rsidP="00FF58EC">
      <w:pPr>
        <w:shd w:val="clear" w:color="auto" w:fill="FFFFFF"/>
        <w:spacing w:before="66" w:after="15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========================================================== </w:t>
      </w:r>
    </w:p>
    <w:p w:rsidR="006839CC" w:rsidRDefault="006839CC" w:rsidP="00327B8F">
      <w:pPr>
        <w:shd w:val="clear" w:color="auto" w:fill="FFFFFF"/>
        <w:spacing w:before="66" w:after="154"/>
        <w:rPr>
          <w:b/>
          <w:color w:val="FF0000"/>
          <w:sz w:val="28"/>
          <w:szCs w:val="28"/>
          <w:u w:val="single"/>
          <w:shd w:val="clear" w:color="auto" w:fill="FFFFFF"/>
        </w:rPr>
      </w:pPr>
      <w:r w:rsidRPr="006839CC">
        <w:rPr>
          <w:b/>
          <w:color w:val="FF0000"/>
          <w:sz w:val="28"/>
          <w:szCs w:val="28"/>
          <w:u w:val="single"/>
          <w:shd w:val="clear" w:color="auto" w:fill="FFFFFF"/>
        </w:rPr>
        <w:t>ТЕЛЕФОНЫ ЭКСТРЕННЫХ СЛУЖБ ГОРОДА КРАСНОДАРА</w:t>
      </w:r>
    </w:p>
    <w:tbl>
      <w:tblPr>
        <w:tblW w:w="9808" w:type="dxa"/>
        <w:jc w:val="center"/>
        <w:tblInd w:w="-2034" w:type="dxa"/>
        <w:tblLook w:val="04A0"/>
      </w:tblPr>
      <w:tblGrid>
        <w:gridCol w:w="9808"/>
      </w:tblGrid>
      <w:tr w:rsidR="006839CC" w:rsidRPr="00A661DF" w:rsidTr="00327B8F">
        <w:trPr>
          <w:trHeight w:val="454"/>
          <w:jc w:val="center"/>
        </w:trPr>
        <w:tc>
          <w:tcPr>
            <w:tcW w:w="9808" w:type="dxa"/>
            <w:shd w:val="clear" w:color="auto" w:fill="auto"/>
            <w:vAlign w:val="center"/>
          </w:tcPr>
          <w:p w:rsidR="00A661DF" w:rsidRDefault="00327B8F" w:rsidP="006839CC">
            <w:pPr>
              <w:shd w:val="clear" w:color="auto" w:fill="FFFFFF"/>
              <w:spacing w:after="0"/>
              <w:jc w:val="left"/>
              <w:textAlignment w:val="baseline"/>
              <w:rPr>
                <w:b/>
                <w:bCs/>
                <w:color w:val="30303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303030"/>
                <w:sz w:val="28"/>
                <w:szCs w:val="28"/>
                <w:bdr w:val="none" w:sz="0" w:space="0" w:color="auto" w:frame="1"/>
              </w:rPr>
              <w:t xml:space="preserve">                     </w:t>
            </w:r>
            <w:r w:rsidR="006839CC" w:rsidRPr="006839CC">
              <w:rPr>
                <w:b/>
                <w:bCs/>
                <w:color w:val="303030"/>
                <w:sz w:val="28"/>
                <w:szCs w:val="28"/>
                <w:bdr w:val="none" w:sz="0" w:space="0" w:color="auto" w:frame="1"/>
              </w:rPr>
              <w:t>Единая дежурно-диспетчерская служба (ЕДДС) </w:t>
            </w:r>
          </w:p>
          <w:p w:rsidR="00E47273" w:rsidRDefault="00E47273" w:rsidP="006839CC">
            <w:pPr>
              <w:shd w:val="clear" w:color="auto" w:fill="FFFFFF"/>
              <w:spacing w:after="0"/>
              <w:jc w:val="left"/>
              <w:textAlignment w:val="baseline"/>
              <w:rPr>
                <w:b/>
                <w:bCs/>
                <w:color w:val="303030"/>
                <w:sz w:val="28"/>
                <w:szCs w:val="28"/>
                <w:bdr w:val="none" w:sz="0" w:space="0" w:color="auto" w:frame="1"/>
              </w:rPr>
            </w:pPr>
          </w:p>
          <w:p w:rsidR="00A661DF" w:rsidRDefault="00327B8F" w:rsidP="006839CC">
            <w:pPr>
              <w:shd w:val="clear" w:color="auto" w:fill="FFFFFF"/>
              <w:spacing w:after="0"/>
              <w:jc w:val="left"/>
              <w:textAlignment w:val="baseline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</w:t>
            </w:r>
            <w:r w:rsidR="006839CC" w:rsidRPr="006839CC">
              <w:rPr>
                <w:b/>
                <w:color w:val="FF0000"/>
                <w:sz w:val="36"/>
                <w:szCs w:val="36"/>
              </w:rPr>
              <w:t> </w:t>
            </w:r>
            <w:r w:rsidRPr="00327B8F">
              <w:rPr>
                <w:b/>
                <w:color w:val="FF0000"/>
                <w:sz w:val="36"/>
                <w:szCs w:val="36"/>
                <w:u w:val="single"/>
              </w:rPr>
              <w:t>8 (861)</w:t>
            </w:r>
            <w:r>
              <w:rPr>
                <w:b/>
                <w:color w:val="FF0000"/>
                <w:sz w:val="36"/>
                <w:szCs w:val="36"/>
                <w:u w:val="single"/>
              </w:rPr>
              <w:t xml:space="preserve"> </w:t>
            </w:r>
            <w:r w:rsidRPr="00327B8F">
              <w:rPr>
                <w:b/>
                <w:color w:val="FF0000"/>
                <w:sz w:val="36"/>
                <w:szCs w:val="36"/>
              </w:rPr>
              <w:t xml:space="preserve">    </w:t>
            </w:r>
            <w:r w:rsidRPr="00327B8F">
              <w:rPr>
                <w:b/>
                <w:color w:val="FF0000"/>
                <w:sz w:val="36"/>
                <w:szCs w:val="36"/>
                <w:u w:val="single"/>
              </w:rPr>
              <w:t xml:space="preserve"> </w:t>
            </w:r>
            <w:hyperlink r:id="rId5" w:history="1">
              <w:r w:rsidR="006839CC" w:rsidRPr="00327B8F">
                <w:rPr>
                  <w:b/>
                  <w:color w:val="FF0000"/>
                  <w:sz w:val="36"/>
                  <w:szCs w:val="36"/>
                  <w:u w:val="single"/>
                </w:rPr>
                <w:t>218-91-12</w:t>
              </w:r>
            </w:hyperlink>
            <w:proofErr w:type="gramStart"/>
            <w:r w:rsidR="006839CC" w:rsidRPr="006839CC">
              <w:rPr>
                <w:b/>
                <w:color w:val="FF0000"/>
                <w:sz w:val="36"/>
                <w:szCs w:val="36"/>
              </w:rPr>
              <w:t> </w:t>
            </w:r>
            <w:r>
              <w:rPr>
                <w:b/>
                <w:color w:val="FF0000"/>
                <w:sz w:val="36"/>
                <w:szCs w:val="36"/>
              </w:rPr>
              <w:t>;</w:t>
            </w:r>
            <w:proofErr w:type="gramEnd"/>
            <w:r w:rsidR="00A661DF" w:rsidRPr="00A661DF">
              <w:rPr>
                <w:b/>
                <w:color w:val="FF0000"/>
                <w:sz w:val="36"/>
                <w:szCs w:val="36"/>
              </w:rPr>
              <w:t xml:space="preserve">    </w:t>
            </w:r>
            <w:r w:rsidR="006839CC" w:rsidRPr="006839CC">
              <w:rPr>
                <w:b/>
                <w:color w:val="FF0000"/>
                <w:sz w:val="36"/>
                <w:szCs w:val="36"/>
              </w:rPr>
              <w:t> </w:t>
            </w:r>
            <w:hyperlink r:id="rId6" w:history="1">
              <w:r w:rsidR="006839CC" w:rsidRPr="00A661DF">
                <w:rPr>
                  <w:b/>
                  <w:color w:val="FF0000"/>
                  <w:sz w:val="36"/>
                  <w:szCs w:val="36"/>
                  <w:u w:val="single"/>
                </w:rPr>
                <w:t>218-91-15</w:t>
              </w:r>
            </w:hyperlink>
            <w:r w:rsidR="006839CC" w:rsidRPr="006839CC">
              <w:rPr>
                <w:b/>
                <w:color w:val="FF0000"/>
                <w:sz w:val="36"/>
                <w:szCs w:val="36"/>
              </w:rPr>
              <w:t> </w:t>
            </w:r>
            <w:r>
              <w:rPr>
                <w:b/>
                <w:color w:val="FF0000"/>
                <w:sz w:val="36"/>
                <w:szCs w:val="36"/>
              </w:rPr>
              <w:t xml:space="preserve">  ; </w:t>
            </w:r>
            <w:r w:rsidR="006839CC" w:rsidRPr="006839CC">
              <w:rPr>
                <w:b/>
                <w:color w:val="FF0000"/>
                <w:sz w:val="36"/>
                <w:szCs w:val="36"/>
              </w:rPr>
              <w:t> </w:t>
            </w:r>
            <w:hyperlink r:id="rId7" w:history="1">
              <w:r w:rsidR="006839CC" w:rsidRPr="00A661DF">
                <w:rPr>
                  <w:b/>
                  <w:color w:val="FF0000"/>
                  <w:sz w:val="36"/>
                  <w:szCs w:val="36"/>
                  <w:u w:val="single"/>
                </w:rPr>
                <w:t>218-91-23</w:t>
              </w:r>
            </w:hyperlink>
            <w:r w:rsidR="00A661DF" w:rsidRPr="00A661DF">
              <w:rPr>
                <w:b/>
                <w:color w:val="FF0000"/>
                <w:sz w:val="36"/>
                <w:szCs w:val="36"/>
              </w:rPr>
              <w:t xml:space="preserve">  </w:t>
            </w:r>
            <w:r w:rsidR="00A661DF">
              <w:rPr>
                <w:b/>
                <w:color w:val="FF0000"/>
                <w:sz w:val="36"/>
                <w:szCs w:val="36"/>
              </w:rPr>
              <w:t xml:space="preserve">    </w:t>
            </w:r>
          </w:p>
          <w:p w:rsidR="00E47273" w:rsidRDefault="00E47273" w:rsidP="006839CC">
            <w:pPr>
              <w:shd w:val="clear" w:color="auto" w:fill="FFFFFF"/>
              <w:spacing w:after="0"/>
              <w:jc w:val="left"/>
              <w:textAlignment w:val="baseline"/>
              <w:rPr>
                <w:b/>
                <w:color w:val="FF0000"/>
                <w:sz w:val="36"/>
                <w:szCs w:val="36"/>
              </w:rPr>
            </w:pPr>
          </w:p>
          <w:p w:rsidR="00A661DF" w:rsidRPr="006839CC" w:rsidRDefault="00A661DF" w:rsidP="00327B8F">
            <w:pPr>
              <w:shd w:val="clear" w:color="auto" w:fill="FFFFFF"/>
              <w:spacing w:before="120" w:after="0"/>
              <w:jc w:val="left"/>
              <w:textAlignment w:val="baseline"/>
              <w:rPr>
                <w:color w:val="303030"/>
                <w:sz w:val="28"/>
                <w:szCs w:val="28"/>
                <w:u w:val="single"/>
              </w:rPr>
            </w:pPr>
            <w:r w:rsidRPr="00A661DF"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327B8F">
              <w:rPr>
                <w:sz w:val="28"/>
                <w:szCs w:val="28"/>
                <w:u w:val="single"/>
              </w:rPr>
              <w:t>Д</w:t>
            </w:r>
            <w:r w:rsidRPr="006839CC">
              <w:rPr>
                <w:color w:val="303030"/>
                <w:sz w:val="28"/>
                <w:szCs w:val="28"/>
                <w:u w:val="single"/>
              </w:rPr>
              <w:t xml:space="preserve">ля звонков с мобильных телефонов. </w:t>
            </w:r>
            <w:proofErr w:type="gramStart"/>
            <w:r w:rsidRPr="006839CC">
              <w:rPr>
                <w:color w:val="303030"/>
                <w:sz w:val="28"/>
                <w:szCs w:val="28"/>
                <w:u w:val="single"/>
              </w:rPr>
              <w:t>Бесплатно, работает даже без sim-карты)</w:t>
            </w:r>
            <w:r w:rsidRPr="00327B8F">
              <w:rPr>
                <w:color w:val="303030"/>
                <w:sz w:val="28"/>
                <w:szCs w:val="28"/>
                <w:u w:val="single"/>
              </w:rPr>
              <w:t xml:space="preserve"> </w:t>
            </w:r>
            <w:proofErr w:type="gramEnd"/>
          </w:p>
          <w:p w:rsidR="00327B8F" w:rsidRDefault="00327B8F" w:rsidP="006839CC">
            <w:pPr>
              <w:shd w:val="clear" w:color="auto" w:fill="FFFFFF"/>
              <w:spacing w:after="0"/>
              <w:jc w:val="left"/>
              <w:textAlignment w:val="baseline"/>
              <w:rPr>
                <w:b/>
                <w:color w:val="FF0000"/>
                <w:sz w:val="36"/>
                <w:szCs w:val="36"/>
              </w:rPr>
            </w:pPr>
          </w:p>
          <w:p w:rsidR="00327B8F" w:rsidRDefault="00A661DF" w:rsidP="006839CC">
            <w:pPr>
              <w:shd w:val="clear" w:color="auto" w:fill="FFFFFF"/>
              <w:spacing w:after="0"/>
              <w:jc w:val="left"/>
              <w:textAlignment w:val="baseline"/>
              <w:rPr>
                <w:b/>
                <w:bCs/>
                <w:color w:val="303030"/>
                <w:sz w:val="28"/>
                <w:szCs w:val="28"/>
              </w:rPr>
            </w:pPr>
            <w:r>
              <w:rPr>
                <w:b/>
                <w:color w:val="FF0000"/>
                <w:sz w:val="36"/>
                <w:szCs w:val="36"/>
              </w:rPr>
              <w:t>ЕДДС</w:t>
            </w:r>
            <w:r w:rsidRPr="00A661DF">
              <w:rPr>
                <w:b/>
                <w:color w:val="FF0000"/>
                <w:sz w:val="36"/>
                <w:szCs w:val="36"/>
              </w:rPr>
              <w:t xml:space="preserve">               </w:t>
            </w:r>
            <w:r>
              <w:rPr>
                <w:b/>
                <w:color w:val="FF0000"/>
                <w:sz w:val="36"/>
                <w:szCs w:val="36"/>
              </w:rPr>
              <w:t xml:space="preserve">          </w:t>
            </w:r>
            <w:r w:rsidRPr="00A661DF">
              <w:rPr>
                <w:b/>
                <w:color w:val="FF0000"/>
                <w:sz w:val="36"/>
                <w:szCs w:val="36"/>
              </w:rPr>
              <w:t xml:space="preserve">    </w:t>
            </w:r>
            <w:r w:rsidR="00327B8F">
              <w:rPr>
                <w:b/>
                <w:color w:val="FF0000"/>
                <w:sz w:val="36"/>
                <w:szCs w:val="36"/>
              </w:rPr>
              <w:t xml:space="preserve">              </w:t>
            </w:r>
            <w:r w:rsidRPr="00A661DF">
              <w:rPr>
                <w:b/>
                <w:color w:val="FF0000"/>
                <w:sz w:val="36"/>
                <w:szCs w:val="36"/>
              </w:rPr>
              <w:t xml:space="preserve">    </w:t>
            </w:r>
            <w:r w:rsidRPr="00A661DF">
              <w:rPr>
                <w:b/>
                <w:color w:val="FF0000"/>
                <w:sz w:val="36"/>
                <w:szCs w:val="36"/>
                <w:u w:val="single"/>
              </w:rPr>
              <w:t>112</w:t>
            </w:r>
            <w:r w:rsidR="006839CC" w:rsidRPr="006839CC">
              <w:rPr>
                <w:b/>
                <w:color w:val="FF0000"/>
                <w:sz w:val="36"/>
                <w:szCs w:val="36"/>
              </w:rPr>
              <w:br/>
            </w:r>
          </w:p>
          <w:p w:rsidR="00A661DF" w:rsidRPr="00A661DF" w:rsidRDefault="006839CC" w:rsidP="006839CC">
            <w:pPr>
              <w:shd w:val="clear" w:color="auto" w:fill="FFFFFF"/>
              <w:spacing w:after="0"/>
              <w:jc w:val="left"/>
              <w:textAlignment w:val="baseline"/>
              <w:rPr>
                <w:b/>
                <w:color w:val="FF0000"/>
                <w:sz w:val="32"/>
                <w:szCs w:val="32"/>
                <w:u w:val="single"/>
              </w:rPr>
            </w:pPr>
            <w:r w:rsidRPr="00A661DF">
              <w:rPr>
                <w:b/>
                <w:bCs/>
                <w:color w:val="303030"/>
                <w:sz w:val="28"/>
                <w:szCs w:val="28"/>
              </w:rPr>
              <w:t>Пожарная служба</w:t>
            </w:r>
            <w:r w:rsidRPr="006839CC">
              <w:rPr>
                <w:color w:val="303030"/>
                <w:sz w:val="28"/>
                <w:szCs w:val="28"/>
              </w:rPr>
              <w:t> </w:t>
            </w:r>
            <w:r w:rsidR="00A661DF">
              <w:rPr>
                <w:color w:val="303030"/>
                <w:sz w:val="28"/>
                <w:szCs w:val="28"/>
              </w:rPr>
              <w:t xml:space="preserve">                    </w:t>
            </w:r>
            <w:r w:rsidR="00327B8F">
              <w:rPr>
                <w:color w:val="303030"/>
                <w:sz w:val="28"/>
                <w:szCs w:val="28"/>
              </w:rPr>
              <w:t xml:space="preserve">                 </w:t>
            </w:r>
            <w:r w:rsidR="00A661DF">
              <w:rPr>
                <w:color w:val="303030"/>
                <w:sz w:val="28"/>
                <w:szCs w:val="28"/>
              </w:rPr>
              <w:t xml:space="preserve">    </w:t>
            </w:r>
            <w:r w:rsidRPr="006839CC">
              <w:rPr>
                <w:b/>
                <w:color w:val="FF0000"/>
                <w:sz w:val="32"/>
                <w:szCs w:val="32"/>
                <w:u w:val="single"/>
              </w:rPr>
              <w:t> </w:t>
            </w:r>
            <w:hyperlink r:id="rId8" w:history="1">
              <w:r w:rsidRPr="00A661DF">
                <w:rPr>
                  <w:b/>
                  <w:color w:val="FF0000"/>
                  <w:sz w:val="32"/>
                  <w:szCs w:val="32"/>
                  <w:u w:val="single"/>
                </w:rPr>
                <w:t>101</w:t>
              </w:r>
            </w:hyperlink>
          </w:p>
          <w:p w:rsidR="00327B8F" w:rsidRDefault="00327B8F" w:rsidP="00A661DF">
            <w:pPr>
              <w:shd w:val="clear" w:color="auto" w:fill="FFFFFF"/>
              <w:spacing w:after="0"/>
              <w:jc w:val="left"/>
              <w:textAlignment w:val="baseline"/>
              <w:rPr>
                <w:b/>
                <w:bCs/>
                <w:color w:val="303030"/>
                <w:sz w:val="28"/>
                <w:szCs w:val="28"/>
              </w:rPr>
            </w:pPr>
          </w:p>
          <w:p w:rsidR="006839CC" w:rsidRPr="00A661DF" w:rsidRDefault="006839CC" w:rsidP="00A661DF">
            <w:pPr>
              <w:shd w:val="clear" w:color="auto" w:fill="FFFFFF"/>
              <w:spacing w:after="0"/>
              <w:jc w:val="left"/>
              <w:textAlignment w:val="baseline"/>
              <w:rPr>
                <w:b/>
                <w:sz w:val="28"/>
                <w:szCs w:val="28"/>
              </w:rPr>
            </w:pPr>
            <w:r w:rsidRPr="00A661DF">
              <w:rPr>
                <w:b/>
                <w:bCs/>
                <w:color w:val="303030"/>
                <w:sz w:val="28"/>
                <w:szCs w:val="28"/>
              </w:rPr>
              <w:t>Полиция</w:t>
            </w:r>
            <w:r w:rsidRPr="006839CC">
              <w:rPr>
                <w:color w:val="303030"/>
                <w:sz w:val="28"/>
                <w:szCs w:val="28"/>
              </w:rPr>
              <w:t> </w:t>
            </w:r>
            <w:r w:rsidR="00A661DF">
              <w:rPr>
                <w:color w:val="303030"/>
                <w:sz w:val="28"/>
                <w:szCs w:val="28"/>
              </w:rPr>
              <w:t xml:space="preserve">                                    </w:t>
            </w:r>
            <w:r w:rsidR="00327B8F">
              <w:rPr>
                <w:color w:val="303030"/>
                <w:sz w:val="28"/>
                <w:szCs w:val="28"/>
              </w:rPr>
              <w:t xml:space="preserve">                 </w:t>
            </w:r>
            <w:r w:rsidR="00A661DF">
              <w:rPr>
                <w:color w:val="303030"/>
                <w:sz w:val="28"/>
                <w:szCs w:val="28"/>
              </w:rPr>
              <w:t xml:space="preserve">    </w:t>
            </w:r>
            <w:r w:rsidRPr="006839CC">
              <w:rPr>
                <w:color w:val="303030"/>
                <w:sz w:val="28"/>
                <w:szCs w:val="28"/>
              </w:rPr>
              <w:t> </w:t>
            </w:r>
            <w:hyperlink r:id="rId9" w:history="1">
              <w:r w:rsidRPr="00A661DF">
                <w:rPr>
                  <w:b/>
                  <w:color w:val="FF0000"/>
                  <w:sz w:val="32"/>
                  <w:szCs w:val="32"/>
                  <w:u w:val="single"/>
                </w:rPr>
                <w:t>102</w:t>
              </w:r>
            </w:hyperlink>
            <w:r w:rsidRPr="006839CC">
              <w:rPr>
                <w:b/>
                <w:color w:val="FF0000"/>
                <w:sz w:val="32"/>
                <w:szCs w:val="32"/>
                <w:u w:val="single"/>
              </w:rPr>
              <w:t> </w:t>
            </w:r>
            <w:r w:rsidR="00A661DF">
              <w:rPr>
                <w:b/>
                <w:color w:val="FF0000"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327B8F" w:rsidRDefault="00327B8F" w:rsidP="006839CC">
      <w:pPr>
        <w:shd w:val="clear" w:color="auto" w:fill="FFFFFF"/>
        <w:spacing w:after="0"/>
        <w:jc w:val="left"/>
        <w:textAlignment w:val="baseline"/>
        <w:rPr>
          <w:b/>
          <w:bCs/>
          <w:color w:val="303030"/>
          <w:sz w:val="28"/>
          <w:szCs w:val="28"/>
        </w:rPr>
      </w:pPr>
    </w:p>
    <w:p w:rsidR="00A661DF" w:rsidRDefault="006839CC" w:rsidP="006839CC">
      <w:pPr>
        <w:shd w:val="clear" w:color="auto" w:fill="FFFFFF"/>
        <w:spacing w:after="0"/>
        <w:jc w:val="left"/>
        <w:textAlignment w:val="baseline"/>
        <w:rPr>
          <w:color w:val="303030"/>
          <w:sz w:val="28"/>
          <w:szCs w:val="28"/>
        </w:rPr>
      </w:pPr>
      <w:r w:rsidRPr="00A661DF">
        <w:rPr>
          <w:b/>
          <w:bCs/>
          <w:color w:val="303030"/>
          <w:sz w:val="28"/>
          <w:szCs w:val="28"/>
        </w:rPr>
        <w:t>Скорая медицинская помощь</w:t>
      </w:r>
      <w:r w:rsidRPr="006839CC">
        <w:rPr>
          <w:color w:val="303030"/>
          <w:sz w:val="28"/>
          <w:szCs w:val="28"/>
        </w:rPr>
        <w:t> </w:t>
      </w:r>
      <w:r w:rsidR="00A661DF">
        <w:rPr>
          <w:color w:val="303030"/>
          <w:sz w:val="28"/>
          <w:szCs w:val="28"/>
        </w:rPr>
        <w:t xml:space="preserve"> </w:t>
      </w:r>
      <w:r w:rsidR="00327B8F">
        <w:rPr>
          <w:color w:val="303030"/>
          <w:sz w:val="28"/>
          <w:szCs w:val="28"/>
        </w:rPr>
        <w:t xml:space="preserve">                 </w:t>
      </w:r>
      <w:r w:rsidR="00A661DF">
        <w:rPr>
          <w:color w:val="303030"/>
          <w:sz w:val="28"/>
          <w:szCs w:val="28"/>
        </w:rPr>
        <w:t xml:space="preserve">  </w:t>
      </w:r>
      <w:r w:rsidRPr="006839CC">
        <w:rPr>
          <w:color w:val="303030"/>
          <w:sz w:val="28"/>
          <w:szCs w:val="28"/>
        </w:rPr>
        <w:t> </w:t>
      </w:r>
      <w:hyperlink r:id="rId10" w:history="1">
        <w:r w:rsidRPr="00A661DF">
          <w:rPr>
            <w:b/>
            <w:color w:val="FF0000"/>
            <w:sz w:val="32"/>
            <w:szCs w:val="32"/>
            <w:u w:val="single"/>
          </w:rPr>
          <w:t>103</w:t>
        </w:r>
      </w:hyperlink>
      <w:r w:rsidRPr="006839CC">
        <w:rPr>
          <w:b/>
          <w:color w:val="FF0000"/>
          <w:sz w:val="32"/>
          <w:szCs w:val="32"/>
          <w:u w:val="single"/>
        </w:rPr>
        <w:t> </w:t>
      </w:r>
    </w:p>
    <w:p w:rsidR="00327B8F" w:rsidRDefault="00327B8F" w:rsidP="006839CC">
      <w:pPr>
        <w:shd w:val="clear" w:color="auto" w:fill="FFFFFF"/>
        <w:spacing w:after="0"/>
        <w:jc w:val="left"/>
        <w:textAlignment w:val="baseline"/>
        <w:rPr>
          <w:b/>
          <w:bCs/>
          <w:color w:val="303030"/>
          <w:sz w:val="28"/>
          <w:szCs w:val="28"/>
        </w:rPr>
      </w:pPr>
    </w:p>
    <w:p w:rsidR="00A661DF" w:rsidRPr="00A661DF" w:rsidRDefault="006839CC" w:rsidP="006839CC">
      <w:pPr>
        <w:shd w:val="clear" w:color="auto" w:fill="FFFFFF"/>
        <w:spacing w:after="0"/>
        <w:jc w:val="left"/>
        <w:textAlignment w:val="baseline"/>
        <w:rPr>
          <w:b/>
          <w:color w:val="FF0000"/>
          <w:sz w:val="32"/>
          <w:szCs w:val="32"/>
          <w:u w:val="single"/>
        </w:rPr>
      </w:pPr>
      <w:r w:rsidRPr="00A661DF">
        <w:rPr>
          <w:b/>
          <w:bCs/>
          <w:color w:val="303030"/>
          <w:sz w:val="28"/>
          <w:szCs w:val="28"/>
        </w:rPr>
        <w:t>Горгаз</w:t>
      </w:r>
      <w:r w:rsidRPr="006839CC">
        <w:rPr>
          <w:color w:val="303030"/>
          <w:sz w:val="28"/>
          <w:szCs w:val="28"/>
        </w:rPr>
        <w:t> </w:t>
      </w:r>
      <w:r w:rsidR="00A661DF">
        <w:rPr>
          <w:color w:val="303030"/>
          <w:sz w:val="28"/>
          <w:szCs w:val="28"/>
        </w:rPr>
        <w:t xml:space="preserve">                                       </w:t>
      </w:r>
      <w:r w:rsidR="00327B8F">
        <w:rPr>
          <w:color w:val="303030"/>
          <w:sz w:val="28"/>
          <w:szCs w:val="28"/>
        </w:rPr>
        <w:t xml:space="preserve">                 </w:t>
      </w:r>
      <w:r w:rsidR="00A661DF">
        <w:rPr>
          <w:color w:val="303030"/>
          <w:sz w:val="28"/>
          <w:szCs w:val="28"/>
        </w:rPr>
        <w:t xml:space="preserve">      </w:t>
      </w:r>
      <w:r w:rsidRPr="006839CC">
        <w:rPr>
          <w:color w:val="303030"/>
          <w:sz w:val="28"/>
          <w:szCs w:val="28"/>
        </w:rPr>
        <w:t> </w:t>
      </w:r>
      <w:hyperlink r:id="rId11" w:history="1">
        <w:r w:rsidRPr="00A661DF">
          <w:rPr>
            <w:b/>
            <w:color w:val="FF0000"/>
            <w:sz w:val="32"/>
            <w:szCs w:val="32"/>
            <w:u w:val="single"/>
          </w:rPr>
          <w:t>104</w:t>
        </w:r>
      </w:hyperlink>
      <w:r w:rsidRPr="006839CC">
        <w:rPr>
          <w:b/>
          <w:color w:val="FF0000"/>
          <w:sz w:val="32"/>
          <w:szCs w:val="32"/>
          <w:u w:val="single"/>
        </w:rPr>
        <w:t> </w:t>
      </w:r>
    </w:p>
    <w:p w:rsidR="00A661DF" w:rsidRDefault="00A661DF" w:rsidP="006839CC">
      <w:pPr>
        <w:shd w:val="clear" w:color="auto" w:fill="FFFFFF"/>
        <w:spacing w:after="0"/>
        <w:jc w:val="left"/>
        <w:textAlignment w:val="baseline"/>
        <w:rPr>
          <w:color w:val="303030"/>
          <w:sz w:val="28"/>
          <w:szCs w:val="28"/>
        </w:rPr>
      </w:pPr>
    </w:p>
    <w:p w:rsidR="00A661DF" w:rsidRDefault="006839CC" w:rsidP="006839CC">
      <w:pPr>
        <w:shd w:val="clear" w:color="auto" w:fill="FFFFFF"/>
        <w:spacing w:after="0"/>
        <w:jc w:val="left"/>
        <w:textAlignment w:val="baseline"/>
        <w:rPr>
          <w:color w:val="303030"/>
          <w:sz w:val="28"/>
          <w:szCs w:val="28"/>
        </w:rPr>
      </w:pPr>
      <w:proofErr w:type="gramStart"/>
      <w:r w:rsidRPr="006839CC">
        <w:rPr>
          <w:color w:val="303030"/>
          <w:sz w:val="28"/>
          <w:szCs w:val="28"/>
        </w:rPr>
        <w:t>ЕДИНЫЙ ОБЩЕРОССИЙСКИЙ</w:t>
      </w:r>
      <w:proofErr w:type="gramEnd"/>
    </w:p>
    <w:p w:rsidR="006839CC" w:rsidRPr="006839CC" w:rsidRDefault="006839CC" w:rsidP="006839CC">
      <w:pPr>
        <w:shd w:val="clear" w:color="auto" w:fill="FFFFFF"/>
        <w:spacing w:after="0"/>
        <w:jc w:val="left"/>
        <w:textAlignment w:val="baseline"/>
        <w:rPr>
          <w:b/>
          <w:color w:val="FF0000"/>
          <w:sz w:val="32"/>
          <w:szCs w:val="32"/>
          <w:u w:val="single"/>
        </w:rPr>
      </w:pPr>
      <w:r w:rsidRPr="006839CC">
        <w:rPr>
          <w:color w:val="303030"/>
          <w:sz w:val="28"/>
          <w:szCs w:val="28"/>
        </w:rPr>
        <w:t xml:space="preserve"> детский телефон доверия   </w:t>
      </w:r>
      <w:r w:rsidR="00327B8F">
        <w:rPr>
          <w:color w:val="303030"/>
          <w:sz w:val="28"/>
          <w:szCs w:val="28"/>
        </w:rPr>
        <w:t xml:space="preserve">                </w:t>
      </w:r>
      <w:r w:rsidR="00FA49E5">
        <w:rPr>
          <w:color w:val="303030"/>
          <w:sz w:val="28"/>
          <w:szCs w:val="28"/>
        </w:rPr>
        <w:t xml:space="preserve">   </w:t>
      </w:r>
      <w:r w:rsidR="00327B8F">
        <w:rPr>
          <w:color w:val="303030"/>
          <w:sz w:val="28"/>
          <w:szCs w:val="28"/>
        </w:rPr>
        <w:t xml:space="preserve"> </w:t>
      </w:r>
      <w:r w:rsidRPr="006839CC">
        <w:rPr>
          <w:color w:val="303030"/>
          <w:sz w:val="28"/>
          <w:szCs w:val="28"/>
        </w:rPr>
        <w:t> </w:t>
      </w:r>
      <w:hyperlink r:id="rId12" w:history="1">
        <w:r w:rsidRPr="00A661DF">
          <w:rPr>
            <w:b/>
            <w:color w:val="FF0000"/>
            <w:sz w:val="32"/>
            <w:szCs w:val="32"/>
            <w:u w:val="single"/>
          </w:rPr>
          <w:t>8</w:t>
        </w:r>
        <w:r w:rsidR="00327B8F">
          <w:rPr>
            <w:b/>
            <w:color w:val="FF0000"/>
            <w:sz w:val="32"/>
            <w:szCs w:val="32"/>
            <w:u w:val="single"/>
          </w:rPr>
          <w:t xml:space="preserve"> </w:t>
        </w:r>
        <w:r w:rsidRPr="00A661DF">
          <w:rPr>
            <w:b/>
            <w:color w:val="FF0000"/>
            <w:sz w:val="32"/>
            <w:szCs w:val="32"/>
            <w:u w:val="single"/>
          </w:rPr>
          <w:t>(800)</w:t>
        </w:r>
        <w:r w:rsidR="00C57633">
          <w:rPr>
            <w:b/>
            <w:color w:val="FF0000"/>
            <w:sz w:val="32"/>
            <w:szCs w:val="32"/>
            <w:u w:val="single"/>
          </w:rPr>
          <w:t xml:space="preserve">  </w:t>
        </w:r>
        <w:r w:rsidR="00327B8F">
          <w:rPr>
            <w:b/>
            <w:color w:val="FF0000"/>
            <w:sz w:val="32"/>
            <w:szCs w:val="32"/>
            <w:u w:val="single"/>
          </w:rPr>
          <w:t xml:space="preserve"> </w:t>
        </w:r>
        <w:r w:rsidRPr="00A661DF">
          <w:rPr>
            <w:b/>
            <w:color w:val="FF0000"/>
            <w:sz w:val="32"/>
            <w:szCs w:val="32"/>
            <w:u w:val="single"/>
          </w:rPr>
          <w:t>200</w:t>
        </w:r>
        <w:r w:rsidR="00327B8F">
          <w:rPr>
            <w:b/>
            <w:color w:val="FF0000"/>
            <w:sz w:val="32"/>
            <w:szCs w:val="32"/>
            <w:u w:val="single"/>
          </w:rPr>
          <w:t xml:space="preserve"> -</w:t>
        </w:r>
        <w:r w:rsidRPr="00A661DF">
          <w:rPr>
            <w:b/>
            <w:color w:val="FF0000"/>
            <w:sz w:val="32"/>
            <w:szCs w:val="32"/>
            <w:u w:val="single"/>
          </w:rPr>
          <w:t>01</w:t>
        </w:r>
        <w:r w:rsidR="00327B8F">
          <w:rPr>
            <w:b/>
            <w:color w:val="FF0000"/>
            <w:sz w:val="32"/>
            <w:szCs w:val="32"/>
            <w:u w:val="single"/>
          </w:rPr>
          <w:t xml:space="preserve"> </w:t>
        </w:r>
        <w:r w:rsidRPr="00A661DF">
          <w:rPr>
            <w:b/>
            <w:color w:val="FF0000"/>
            <w:sz w:val="32"/>
            <w:szCs w:val="32"/>
            <w:u w:val="single"/>
          </w:rPr>
          <w:t>22</w:t>
        </w:r>
      </w:hyperlink>
    </w:p>
    <w:p w:rsidR="00A661DF" w:rsidRDefault="00A661DF" w:rsidP="006839CC">
      <w:pPr>
        <w:shd w:val="clear" w:color="auto" w:fill="FFFFFF"/>
        <w:spacing w:after="0"/>
        <w:jc w:val="left"/>
        <w:textAlignment w:val="baseline"/>
        <w:rPr>
          <w:b/>
          <w:bCs/>
          <w:color w:val="303030"/>
          <w:sz w:val="28"/>
          <w:szCs w:val="28"/>
          <w:bdr w:val="none" w:sz="0" w:space="0" w:color="auto" w:frame="1"/>
        </w:rPr>
      </w:pPr>
    </w:p>
    <w:p w:rsidR="00FA49E5" w:rsidRDefault="00FA49E5" w:rsidP="006839CC">
      <w:pPr>
        <w:shd w:val="clear" w:color="auto" w:fill="FFFFFF"/>
        <w:spacing w:after="0"/>
        <w:jc w:val="left"/>
        <w:textAlignment w:val="baseline"/>
        <w:rPr>
          <w:b/>
          <w:bCs/>
          <w:color w:val="303030"/>
          <w:sz w:val="28"/>
          <w:szCs w:val="28"/>
          <w:bdr w:val="none" w:sz="0" w:space="0" w:color="auto" w:frame="1"/>
        </w:rPr>
      </w:pPr>
    </w:p>
    <w:p w:rsidR="006839CC" w:rsidRPr="006839CC" w:rsidRDefault="006839CC" w:rsidP="006839CC">
      <w:pPr>
        <w:shd w:val="clear" w:color="auto" w:fill="FFFFFF"/>
        <w:spacing w:after="0"/>
        <w:jc w:val="left"/>
        <w:textAlignment w:val="baseline"/>
        <w:rPr>
          <w:color w:val="303030"/>
          <w:sz w:val="28"/>
          <w:szCs w:val="28"/>
        </w:rPr>
      </w:pPr>
      <w:r w:rsidRPr="006839CC">
        <w:rPr>
          <w:b/>
          <w:bCs/>
          <w:color w:val="303030"/>
          <w:sz w:val="28"/>
          <w:szCs w:val="28"/>
          <w:u w:val="single"/>
          <w:bdr w:val="none" w:sz="0" w:space="0" w:color="auto" w:frame="1"/>
        </w:rPr>
        <w:t>Службы спасения</w:t>
      </w:r>
      <w:r w:rsidR="00327B8F" w:rsidRPr="00327B8F">
        <w:rPr>
          <w:b/>
          <w:bCs/>
          <w:color w:val="303030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="00327B8F" w:rsidRPr="00327B8F">
        <w:rPr>
          <w:b/>
          <w:bCs/>
          <w:color w:val="303030"/>
          <w:sz w:val="28"/>
          <w:szCs w:val="28"/>
          <w:u w:val="single"/>
          <w:bdr w:val="none" w:sz="0" w:space="0" w:color="auto" w:frame="1"/>
        </w:rPr>
        <w:t>г</w:t>
      </w:r>
      <w:proofErr w:type="gramEnd"/>
      <w:r w:rsidR="00327B8F" w:rsidRPr="00327B8F">
        <w:rPr>
          <w:b/>
          <w:bCs/>
          <w:color w:val="303030"/>
          <w:sz w:val="28"/>
          <w:szCs w:val="28"/>
          <w:u w:val="single"/>
          <w:bdr w:val="none" w:sz="0" w:space="0" w:color="auto" w:frame="1"/>
        </w:rPr>
        <w:t>. Краснодара</w:t>
      </w:r>
      <w:r w:rsidR="00FA49E5">
        <w:rPr>
          <w:b/>
          <w:bCs/>
          <w:color w:val="303030"/>
          <w:sz w:val="28"/>
          <w:szCs w:val="28"/>
          <w:u w:val="single"/>
          <w:bdr w:val="none" w:sz="0" w:space="0" w:color="auto" w:frame="1"/>
        </w:rPr>
        <w:t xml:space="preserve"> </w:t>
      </w:r>
      <w:r w:rsidR="00FA49E5" w:rsidRPr="00FA49E5">
        <w:rPr>
          <w:b/>
          <w:bCs/>
          <w:color w:val="303030"/>
          <w:sz w:val="28"/>
          <w:szCs w:val="28"/>
          <w:bdr w:val="none" w:sz="0" w:space="0" w:color="auto" w:frame="1"/>
        </w:rPr>
        <w:t xml:space="preserve">  </w:t>
      </w:r>
      <w:r w:rsidR="00FA49E5">
        <w:rPr>
          <w:b/>
          <w:bCs/>
          <w:color w:val="303030"/>
          <w:sz w:val="28"/>
          <w:szCs w:val="28"/>
          <w:bdr w:val="none" w:sz="0" w:space="0" w:color="auto" w:frame="1"/>
        </w:rPr>
        <w:t xml:space="preserve">   </w:t>
      </w:r>
      <w:r w:rsidR="00FA49E5" w:rsidRPr="00FA49E5">
        <w:rPr>
          <w:b/>
          <w:bCs/>
          <w:color w:val="303030"/>
          <w:sz w:val="28"/>
          <w:szCs w:val="28"/>
          <w:bdr w:val="none" w:sz="0" w:space="0" w:color="auto" w:frame="1"/>
        </w:rPr>
        <w:t xml:space="preserve">    </w:t>
      </w:r>
      <w:r w:rsidR="00327B8F" w:rsidRPr="00327B8F">
        <w:rPr>
          <w:b/>
          <w:color w:val="FF0000"/>
          <w:sz w:val="32"/>
          <w:szCs w:val="32"/>
          <w:u w:val="single"/>
        </w:rPr>
        <w:t>8 (861)</w:t>
      </w:r>
      <w:r w:rsidR="00C57633">
        <w:rPr>
          <w:b/>
          <w:color w:val="FF0000"/>
          <w:sz w:val="32"/>
          <w:szCs w:val="32"/>
          <w:u w:val="single"/>
        </w:rPr>
        <w:t xml:space="preserve">  </w:t>
      </w:r>
      <w:r w:rsidR="00327B8F" w:rsidRPr="00327B8F">
        <w:rPr>
          <w:b/>
          <w:color w:val="FF0000"/>
          <w:sz w:val="32"/>
          <w:szCs w:val="32"/>
          <w:u w:val="single"/>
        </w:rPr>
        <w:t xml:space="preserve"> </w:t>
      </w:r>
      <w:hyperlink r:id="rId13" w:history="1">
        <w:r w:rsidRPr="00327B8F">
          <w:rPr>
            <w:b/>
            <w:color w:val="FF0000"/>
            <w:sz w:val="32"/>
            <w:szCs w:val="32"/>
            <w:u w:val="single"/>
          </w:rPr>
          <w:t>268-54-49</w:t>
        </w:r>
      </w:hyperlink>
    </w:p>
    <w:p w:rsidR="00327B8F" w:rsidRDefault="00327B8F" w:rsidP="006839CC">
      <w:pPr>
        <w:shd w:val="clear" w:color="auto" w:fill="FFFFFF"/>
        <w:spacing w:after="0"/>
        <w:jc w:val="left"/>
        <w:textAlignment w:val="baseline"/>
        <w:rPr>
          <w:color w:val="303030"/>
          <w:sz w:val="28"/>
          <w:szCs w:val="28"/>
        </w:rPr>
      </w:pPr>
    </w:p>
    <w:p w:rsidR="00A661DF" w:rsidRDefault="006839CC" w:rsidP="006839CC">
      <w:pPr>
        <w:shd w:val="clear" w:color="auto" w:fill="FFFFFF"/>
        <w:spacing w:after="0"/>
        <w:jc w:val="left"/>
        <w:textAlignment w:val="baseline"/>
        <w:rPr>
          <w:color w:val="303030"/>
          <w:sz w:val="28"/>
          <w:szCs w:val="28"/>
        </w:rPr>
      </w:pPr>
      <w:proofErr w:type="gramStart"/>
      <w:r w:rsidRPr="006839CC">
        <w:rPr>
          <w:color w:val="303030"/>
          <w:sz w:val="28"/>
          <w:szCs w:val="28"/>
        </w:rPr>
        <w:t xml:space="preserve">Краснодарская краевая </w:t>
      </w:r>
      <w:proofErr w:type="gramEnd"/>
    </w:p>
    <w:p w:rsidR="00327B8F" w:rsidRDefault="006839CC" w:rsidP="006839CC">
      <w:pPr>
        <w:shd w:val="clear" w:color="auto" w:fill="FFFFFF"/>
        <w:spacing w:after="0"/>
        <w:jc w:val="left"/>
        <w:textAlignment w:val="baseline"/>
        <w:rPr>
          <w:color w:val="303030"/>
          <w:sz w:val="28"/>
          <w:szCs w:val="28"/>
        </w:rPr>
      </w:pPr>
      <w:r w:rsidRPr="006839CC">
        <w:rPr>
          <w:color w:val="303030"/>
          <w:sz w:val="28"/>
          <w:szCs w:val="28"/>
        </w:rPr>
        <w:t>аварийно-спасательная служба</w:t>
      </w:r>
    </w:p>
    <w:p w:rsidR="006839CC" w:rsidRPr="006839CC" w:rsidRDefault="006839CC" w:rsidP="006839CC">
      <w:pPr>
        <w:shd w:val="clear" w:color="auto" w:fill="FFFFFF"/>
        <w:spacing w:after="0"/>
        <w:jc w:val="left"/>
        <w:textAlignment w:val="baseline"/>
        <w:rPr>
          <w:color w:val="303030"/>
          <w:sz w:val="28"/>
          <w:szCs w:val="28"/>
        </w:rPr>
      </w:pPr>
      <w:r w:rsidRPr="006839CC">
        <w:rPr>
          <w:color w:val="303030"/>
          <w:sz w:val="28"/>
          <w:szCs w:val="28"/>
        </w:rPr>
        <w:t xml:space="preserve"> «Кубань-СПАС»  </w:t>
      </w:r>
      <w:r w:rsidR="00327B8F">
        <w:rPr>
          <w:color w:val="303030"/>
          <w:sz w:val="28"/>
          <w:szCs w:val="28"/>
        </w:rPr>
        <w:t xml:space="preserve">                               </w:t>
      </w:r>
      <w:r w:rsidR="00FA49E5">
        <w:rPr>
          <w:color w:val="303030"/>
          <w:sz w:val="28"/>
          <w:szCs w:val="28"/>
        </w:rPr>
        <w:t xml:space="preserve">  </w:t>
      </w:r>
      <w:r w:rsidR="00327B8F">
        <w:rPr>
          <w:color w:val="303030"/>
          <w:sz w:val="28"/>
          <w:szCs w:val="28"/>
        </w:rPr>
        <w:t xml:space="preserve">    </w:t>
      </w:r>
      <w:r w:rsidR="00327B8F" w:rsidRPr="00327B8F">
        <w:rPr>
          <w:b/>
          <w:color w:val="FF0000"/>
          <w:sz w:val="32"/>
          <w:szCs w:val="32"/>
          <w:u w:val="single"/>
        </w:rPr>
        <w:t>8 (861)</w:t>
      </w:r>
      <w:r w:rsidR="00C57633">
        <w:rPr>
          <w:b/>
          <w:color w:val="FF0000"/>
          <w:sz w:val="32"/>
          <w:szCs w:val="32"/>
          <w:u w:val="single"/>
        </w:rPr>
        <w:t xml:space="preserve"> </w:t>
      </w:r>
      <w:r w:rsidR="00C57633" w:rsidRPr="00C57633">
        <w:rPr>
          <w:b/>
          <w:color w:val="FF0000"/>
          <w:sz w:val="32"/>
          <w:szCs w:val="32"/>
        </w:rPr>
        <w:t xml:space="preserve">   </w:t>
      </w:r>
      <w:r w:rsidR="00327B8F" w:rsidRPr="00327B8F">
        <w:rPr>
          <w:b/>
          <w:color w:val="FF0000"/>
          <w:sz w:val="32"/>
          <w:szCs w:val="32"/>
          <w:u w:val="single"/>
        </w:rPr>
        <w:t xml:space="preserve"> 2</w:t>
      </w:r>
      <w:hyperlink r:id="rId14" w:history="1">
        <w:r w:rsidRPr="00327B8F">
          <w:rPr>
            <w:b/>
            <w:color w:val="FF0000"/>
            <w:sz w:val="32"/>
            <w:szCs w:val="32"/>
            <w:u w:val="single"/>
          </w:rPr>
          <w:t>36-08-39</w:t>
        </w:r>
      </w:hyperlink>
      <w:proofErr w:type="gramStart"/>
      <w:r w:rsidR="00327B8F">
        <w:rPr>
          <w:b/>
          <w:color w:val="FF0000"/>
          <w:sz w:val="32"/>
          <w:szCs w:val="32"/>
          <w:u w:val="single"/>
        </w:rPr>
        <w:t xml:space="preserve"> </w:t>
      </w:r>
      <w:r w:rsidR="00327B8F" w:rsidRPr="00327B8F">
        <w:rPr>
          <w:b/>
          <w:color w:val="FF0000"/>
          <w:sz w:val="32"/>
          <w:szCs w:val="32"/>
        </w:rPr>
        <w:t xml:space="preserve"> </w:t>
      </w:r>
      <w:r w:rsidR="00327B8F">
        <w:rPr>
          <w:b/>
          <w:color w:val="FF0000"/>
          <w:sz w:val="32"/>
          <w:szCs w:val="32"/>
        </w:rPr>
        <w:t>;</w:t>
      </w:r>
      <w:proofErr w:type="gramEnd"/>
      <w:r w:rsidRPr="006839CC">
        <w:rPr>
          <w:b/>
          <w:color w:val="FF0000"/>
          <w:sz w:val="32"/>
          <w:szCs w:val="32"/>
        </w:rPr>
        <w:t> </w:t>
      </w:r>
      <w:r w:rsidRPr="006839CC">
        <w:rPr>
          <w:b/>
          <w:color w:val="FF0000"/>
          <w:sz w:val="32"/>
          <w:szCs w:val="32"/>
          <w:u w:val="single"/>
        </w:rPr>
        <w:t> </w:t>
      </w:r>
      <w:r w:rsidR="00327B8F" w:rsidRPr="00327B8F">
        <w:rPr>
          <w:b/>
          <w:color w:val="FF0000"/>
          <w:sz w:val="32"/>
          <w:szCs w:val="32"/>
          <w:u w:val="single"/>
        </w:rPr>
        <w:t>2</w:t>
      </w:r>
      <w:hyperlink r:id="rId15" w:history="1">
        <w:r w:rsidRPr="00327B8F">
          <w:rPr>
            <w:b/>
            <w:color w:val="FF0000"/>
            <w:sz w:val="32"/>
            <w:szCs w:val="32"/>
            <w:u w:val="single"/>
          </w:rPr>
          <w:t>36-47-25</w:t>
        </w:r>
      </w:hyperlink>
    </w:p>
    <w:p w:rsidR="00327B8F" w:rsidRDefault="00327B8F" w:rsidP="006839CC">
      <w:pPr>
        <w:shd w:val="clear" w:color="auto" w:fill="FFFFFF"/>
        <w:spacing w:after="0"/>
        <w:jc w:val="left"/>
        <w:textAlignment w:val="baseline"/>
        <w:rPr>
          <w:color w:val="303030"/>
          <w:sz w:val="28"/>
          <w:szCs w:val="28"/>
        </w:rPr>
      </w:pPr>
    </w:p>
    <w:p w:rsidR="00327B8F" w:rsidRDefault="006839CC" w:rsidP="006839CC">
      <w:pPr>
        <w:shd w:val="clear" w:color="auto" w:fill="FFFFFF"/>
        <w:spacing w:after="0"/>
        <w:jc w:val="left"/>
        <w:textAlignment w:val="baseline"/>
        <w:rPr>
          <w:color w:val="303030"/>
          <w:sz w:val="28"/>
          <w:szCs w:val="28"/>
        </w:rPr>
      </w:pPr>
      <w:proofErr w:type="gramStart"/>
      <w:r w:rsidRPr="006839CC">
        <w:rPr>
          <w:color w:val="303030"/>
          <w:sz w:val="28"/>
          <w:szCs w:val="28"/>
        </w:rPr>
        <w:t xml:space="preserve">Краснодарский </w:t>
      </w:r>
      <w:proofErr w:type="gramEnd"/>
    </w:p>
    <w:p w:rsidR="00327B8F" w:rsidRDefault="006839CC" w:rsidP="006839CC">
      <w:pPr>
        <w:shd w:val="clear" w:color="auto" w:fill="FFFFFF"/>
        <w:spacing w:after="0"/>
        <w:jc w:val="left"/>
        <w:textAlignment w:val="baseline"/>
        <w:rPr>
          <w:color w:val="303030"/>
          <w:sz w:val="28"/>
          <w:szCs w:val="28"/>
        </w:rPr>
      </w:pPr>
      <w:r w:rsidRPr="006839CC">
        <w:rPr>
          <w:color w:val="303030"/>
          <w:sz w:val="28"/>
          <w:szCs w:val="28"/>
        </w:rPr>
        <w:t xml:space="preserve">поисково-спасательный отряд </w:t>
      </w:r>
    </w:p>
    <w:p w:rsidR="006839CC" w:rsidRPr="006839CC" w:rsidRDefault="006839CC" w:rsidP="006839CC">
      <w:pPr>
        <w:shd w:val="clear" w:color="auto" w:fill="FFFFFF"/>
        <w:spacing w:after="0"/>
        <w:jc w:val="left"/>
        <w:textAlignment w:val="baseline"/>
        <w:rPr>
          <w:color w:val="303030"/>
          <w:sz w:val="28"/>
          <w:szCs w:val="28"/>
        </w:rPr>
      </w:pPr>
      <w:r w:rsidRPr="006839CC">
        <w:rPr>
          <w:color w:val="303030"/>
          <w:sz w:val="28"/>
          <w:szCs w:val="28"/>
        </w:rPr>
        <w:t>МЧС России </w:t>
      </w:r>
      <w:r w:rsidR="00327B8F">
        <w:rPr>
          <w:color w:val="303030"/>
          <w:sz w:val="28"/>
          <w:szCs w:val="28"/>
        </w:rPr>
        <w:t xml:space="preserve">                                         </w:t>
      </w:r>
      <w:r w:rsidR="00FA49E5">
        <w:rPr>
          <w:color w:val="303030"/>
          <w:sz w:val="28"/>
          <w:szCs w:val="28"/>
        </w:rPr>
        <w:t xml:space="preserve">   </w:t>
      </w:r>
      <w:r w:rsidR="00327B8F">
        <w:rPr>
          <w:color w:val="303030"/>
          <w:sz w:val="28"/>
          <w:szCs w:val="28"/>
        </w:rPr>
        <w:t xml:space="preserve">   </w:t>
      </w:r>
      <w:r w:rsidR="00327B8F" w:rsidRPr="00327B8F">
        <w:rPr>
          <w:b/>
          <w:color w:val="FF0000"/>
          <w:sz w:val="32"/>
          <w:szCs w:val="32"/>
          <w:u w:val="single"/>
        </w:rPr>
        <w:t xml:space="preserve">8 (861) </w:t>
      </w:r>
      <w:r w:rsidRPr="006839CC">
        <w:rPr>
          <w:b/>
          <w:color w:val="FF0000"/>
          <w:sz w:val="32"/>
          <w:szCs w:val="32"/>
          <w:u w:val="single"/>
        </w:rPr>
        <w:t> </w:t>
      </w:r>
      <w:hyperlink r:id="rId16" w:history="1">
        <w:r w:rsidRPr="00327B8F">
          <w:rPr>
            <w:b/>
            <w:color w:val="FF0000"/>
            <w:sz w:val="32"/>
            <w:szCs w:val="32"/>
            <w:u w:val="single"/>
          </w:rPr>
          <w:t>268-57-71</w:t>
        </w:r>
      </w:hyperlink>
    </w:p>
    <w:p w:rsidR="00497A4A" w:rsidRPr="00FF58EC" w:rsidRDefault="00497A4A" w:rsidP="00FF58EC">
      <w:pPr>
        <w:shd w:val="clear" w:color="auto" w:fill="FFFFFF"/>
        <w:spacing w:before="66" w:after="154"/>
        <w:jc w:val="left"/>
        <w:rPr>
          <w:color w:val="000000"/>
          <w:sz w:val="28"/>
          <w:szCs w:val="28"/>
        </w:rPr>
      </w:pPr>
    </w:p>
    <w:p w:rsidR="00F51E36" w:rsidRDefault="00F51E36"/>
    <w:sectPr w:rsidR="00F51E36" w:rsidSect="00327B8F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F7D"/>
    <w:multiLevelType w:val="multilevel"/>
    <w:tmpl w:val="CA4C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6723D8"/>
    <w:multiLevelType w:val="multilevel"/>
    <w:tmpl w:val="980C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505427"/>
    <w:multiLevelType w:val="multilevel"/>
    <w:tmpl w:val="49EE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440712"/>
    <w:multiLevelType w:val="multilevel"/>
    <w:tmpl w:val="C60C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F56058"/>
    <w:multiLevelType w:val="multilevel"/>
    <w:tmpl w:val="B3BC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A361D7"/>
    <w:multiLevelType w:val="multilevel"/>
    <w:tmpl w:val="6DBA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F064C0"/>
    <w:multiLevelType w:val="multilevel"/>
    <w:tmpl w:val="C5F4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AB04AA"/>
    <w:multiLevelType w:val="multilevel"/>
    <w:tmpl w:val="2D38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FD36C3"/>
    <w:multiLevelType w:val="multilevel"/>
    <w:tmpl w:val="05F6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7C008F7"/>
    <w:multiLevelType w:val="multilevel"/>
    <w:tmpl w:val="44AC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4F0E1B"/>
    <w:multiLevelType w:val="multilevel"/>
    <w:tmpl w:val="85F8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F58EC"/>
    <w:rsid w:val="002D048D"/>
    <w:rsid w:val="00327B8F"/>
    <w:rsid w:val="00497A4A"/>
    <w:rsid w:val="004E59A5"/>
    <w:rsid w:val="00634DC9"/>
    <w:rsid w:val="006839CC"/>
    <w:rsid w:val="00A661DF"/>
    <w:rsid w:val="00B00796"/>
    <w:rsid w:val="00C57633"/>
    <w:rsid w:val="00E47273"/>
    <w:rsid w:val="00F51E36"/>
    <w:rsid w:val="00F66A5A"/>
    <w:rsid w:val="00FA49E5"/>
    <w:rsid w:val="00FF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8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D048D"/>
    <w:pPr>
      <w:keepNext/>
      <w:widowControl w:val="0"/>
      <w:suppressAutoHyphens/>
      <w:outlineLvl w:val="1"/>
    </w:pPr>
    <w:rPr>
      <w:rFonts w:eastAsia="Lucida Sans Unicode"/>
      <w:b/>
      <w:sz w:val="40"/>
    </w:rPr>
  </w:style>
  <w:style w:type="paragraph" w:styleId="4">
    <w:name w:val="heading 4"/>
    <w:basedOn w:val="a"/>
    <w:link w:val="40"/>
    <w:uiPriority w:val="9"/>
    <w:qFormat/>
    <w:rsid w:val="006839CC"/>
    <w:pPr>
      <w:spacing w:before="100" w:beforeAutospacing="1" w:after="100" w:afterAutospacing="1"/>
      <w:jc w:val="lef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D048D"/>
    <w:rPr>
      <w:rFonts w:eastAsia="Lucida Sans Unicode"/>
      <w:b/>
      <w:sz w:val="40"/>
      <w:szCs w:val="24"/>
    </w:rPr>
  </w:style>
  <w:style w:type="paragraph" w:styleId="a3">
    <w:name w:val="Title"/>
    <w:qFormat/>
    <w:rsid w:val="002D04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2D048D"/>
  </w:style>
  <w:style w:type="character" w:customStyle="1" w:styleId="a5">
    <w:name w:val="Основной текст Знак"/>
    <w:basedOn w:val="a0"/>
    <w:link w:val="a4"/>
    <w:uiPriority w:val="99"/>
    <w:semiHidden/>
    <w:rsid w:val="002D048D"/>
    <w:rPr>
      <w:sz w:val="24"/>
      <w:szCs w:val="24"/>
    </w:rPr>
  </w:style>
  <w:style w:type="paragraph" w:styleId="HTML">
    <w:name w:val="HTML Preformatted"/>
    <w:basedOn w:val="a"/>
    <w:link w:val="HTML0"/>
    <w:unhideWhenUsed/>
    <w:qFormat/>
    <w:rsid w:val="002D0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2D048D"/>
    <w:rPr>
      <w:rFonts w:ascii="Courier New" w:hAnsi="Courier New" w:cs="Courier New"/>
    </w:rPr>
  </w:style>
  <w:style w:type="paragraph" w:styleId="a6">
    <w:name w:val="No Spacing"/>
    <w:uiPriority w:val="1"/>
    <w:qFormat/>
    <w:rsid w:val="002D048D"/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FF58EC"/>
    <w:pPr>
      <w:spacing w:before="100" w:beforeAutospacing="1" w:after="100" w:afterAutospacing="1"/>
      <w:jc w:val="left"/>
    </w:pPr>
  </w:style>
  <w:style w:type="character" w:styleId="a8">
    <w:name w:val="Strong"/>
    <w:basedOn w:val="a0"/>
    <w:uiPriority w:val="22"/>
    <w:qFormat/>
    <w:rsid w:val="00FF58E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839CC"/>
    <w:rPr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839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101" TargetMode="External"/><Relationship Id="rId13" Type="http://schemas.openxmlformats.org/officeDocument/2006/relationships/hyperlink" Target="tel:%208(861)268-54-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%208(861)218-91-23" TargetMode="External"/><Relationship Id="rId12" Type="http://schemas.openxmlformats.org/officeDocument/2006/relationships/hyperlink" Target="tel:%208(800)2000-1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tel:%208(861)268-57-71" TargetMode="External"/><Relationship Id="rId1" Type="http://schemas.openxmlformats.org/officeDocument/2006/relationships/numbering" Target="numbering.xml"/><Relationship Id="rId6" Type="http://schemas.openxmlformats.org/officeDocument/2006/relationships/hyperlink" Target="tel:%208(861)218-91-15" TargetMode="External"/><Relationship Id="rId11" Type="http://schemas.openxmlformats.org/officeDocument/2006/relationships/hyperlink" Target="tel:%20104" TargetMode="External"/><Relationship Id="rId5" Type="http://schemas.openxmlformats.org/officeDocument/2006/relationships/hyperlink" Target="tel:%208(861)218-91-12" TargetMode="External"/><Relationship Id="rId15" Type="http://schemas.openxmlformats.org/officeDocument/2006/relationships/hyperlink" Target="tel:%208(8612)36-47-25" TargetMode="External"/><Relationship Id="rId10" Type="http://schemas.openxmlformats.org/officeDocument/2006/relationships/hyperlink" Target="tel:%20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0102" TargetMode="External"/><Relationship Id="rId14" Type="http://schemas.openxmlformats.org/officeDocument/2006/relationships/hyperlink" Target="tel:%208(8612)36-08-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2024-11-29T07:26:00Z</dcterms:created>
  <dcterms:modified xsi:type="dcterms:W3CDTF">2024-12-05T06:12:00Z</dcterms:modified>
</cp:coreProperties>
</file>